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F459A" w14:textId="77777777" w:rsidR="004132F9" w:rsidRDefault="004132F9" w:rsidP="004132F9">
      <w:pPr>
        <w:rPr>
          <w:lang w:val="pt-BR"/>
        </w:rPr>
      </w:pPr>
      <w:bookmarkStart w:id="0" w:name="_GoBack"/>
      <w:bookmarkEnd w:id="0"/>
    </w:p>
    <w:p w14:paraId="3D2DFB7D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bookmarkStart w:id="1" w:name="OLE_LINK3"/>
      <w:bookmarkStart w:id="2" w:name="OLE_LINK4"/>
    </w:p>
    <w:p w14:paraId="2815BC62" w14:textId="46C48780" w:rsidR="004132F9" w:rsidRPr="00DC4408" w:rsidRDefault="00DC4408" w:rsidP="004132F9">
      <w:pPr>
        <w:spacing w:line="360" w:lineRule="auto"/>
        <w:jc w:val="center"/>
        <w:rPr>
          <w:b/>
          <w:u w:val="single"/>
          <w:lang w:val="lt-LT"/>
        </w:rPr>
      </w:pPr>
      <w:r w:rsidRPr="00DC4408">
        <w:rPr>
          <w:b/>
          <w:u w:val="single"/>
          <w:lang w:val="lt-LT"/>
        </w:rPr>
        <w:t>BĮ Vilniaus miesto kompleksinių paslaugų centras „Šeimos slėnis“</w:t>
      </w:r>
    </w:p>
    <w:p w14:paraId="64E8CA80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51AD749A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065F2B90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0C16F135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7303314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8"/>
        <w:gridCol w:w="1604"/>
        <w:gridCol w:w="1634"/>
        <w:gridCol w:w="1602"/>
      </w:tblGrid>
      <w:tr w:rsidR="004132F9" w14:paraId="3368FA55" w14:textId="77777777" w:rsidTr="00D60F7C">
        <w:tc>
          <w:tcPr>
            <w:tcW w:w="4926" w:type="dxa"/>
            <w:vMerge w:val="restart"/>
          </w:tcPr>
          <w:p w14:paraId="3F24624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1DB19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76EFE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42" w:type="dxa"/>
            <w:vMerge w:val="restart"/>
          </w:tcPr>
          <w:p w14:paraId="56DE4A28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28CFC742" w14:textId="44EDCAF9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5E4930">
              <w:rPr>
                <w:b/>
                <w:lang w:val="lt-LT"/>
              </w:rPr>
              <w:t>21</w:t>
            </w:r>
          </w:p>
          <w:p w14:paraId="461C09F1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86" w:type="dxa"/>
            <w:gridSpan w:val="2"/>
          </w:tcPr>
          <w:p w14:paraId="3CB629A9" w14:textId="7ED8462B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5E4930">
              <w:rPr>
                <w:b/>
                <w:lang w:val="lt-LT"/>
              </w:rPr>
              <w:t>22</w:t>
            </w:r>
            <w:r>
              <w:rPr>
                <w:b/>
                <w:lang w:val="lt-LT"/>
              </w:rPr>
              <w:t xml:space="preserve"> metai</w:t>
            </w:r>
          </w:p>
        </w:tc>
      </w:tr>
      <w:tr w:rsidR="004132F9" w14:paraId="7A371ED4" w14:textId="77777777" w:rsidTr="00D60F7C">
        <w:tc>
          <w:tcPr>
            <w:tcW w:w="4926" w:type="dxa"/>
            <w:vMerge/>
          </w:tcPr>
          <w:p w14:paraId="5D5862B9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2" w:type="dxa"/>
            <w:vMerge/>
          </w:tcPr>
          <w:p w14:paraId="22D036DD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3" w:type="dxa"/>
          </w:tcPr>
          <w:p w14:paraId="28D5861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43" w:type="dxa"/>
          </w:tcPr>
          <w:p w14:paraId="2285F6F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08608767" w14:textId="1D87EE6C" w:rsidR="004132F9" w:rsidRDefault="005E493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I </w:t>
            </w:r>
            <w:r w:rsidR="004132F9"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DC4408" w14:paraId="09CD6605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B5DC" w14:textId="3101DA95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Direktorius</w:t>
            </w:r>
          </w:p>
        </w:tc>
        <w:tc>
          <w:tcPr>
            <w:tcW w:w="1642" w:type="dxa"/>
          </w:tcPr>
          <w:p w14:paraId="299B82BA" w14:textId="7777777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4DF2F030" w14:textId="4D84079F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1</w:t>
            </w:r>
          </w:p>
        </w:tc>
        <w:tc>
          <w:tcPr>
            <w:tcW w:w="1643" w:type="dxa"/>
          </w:tcPr>
          <w:p w14:paraId="7BF53A60" w14:textId="7777777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DC4408" w14:paraId="0A069D3D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3155" w14:textId="2F2B4AFD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Skyriaus vedėjas</w:t>
            </w:r>
          </w:p>
        </w:tc>
        <w:tc>
          <w:tcPr>
            <w:tcW w:w="1642" w:type="dxa"/>
          </w:tcPr>
          <w:p w14:paraId="0CD3751B" w14:textId="7FCF62E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2044</w:t>
            </w:r>
          </w:p>
        </w:tc>
        <w:tc>
          <w:tcPr>
            <w:tcW w:w="1643" w:type="dxa"/>
          </w:tcPr>
          <w:p w14:paraId="27403D84" w14:textId="5D2532E8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4</w:t>
            </w:r>
          </w:p>
        </w:tc>
        <w:tc>
          <w:tcPr>
            <w:tcW w:w="1643" w:type="dxa"/>
          </w:tcPr>
          <w:p w14:paraId="6684A6F9" w14:textId="49BBC1E5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21</w:t>
            </w:r>
            <w:r w:rsidR="003F1631" w:rsidRPr="002E297C">
              <w:rPr>
                <w:lang w:val="lt-LT"/>
              </w:rPr>
              <w:t>3</w:t>
            </w:r>
            <w:r w:rsidRPr="002E297C">
              <w:rPr>
                <w:lang w:val="lt-LT"/>
              </w:rPr>
              <w:t>7</w:t>
            </w:r>
          </w:p>
        </w:tc>
      </w:tr>
      <w:tr w:rsidR="00DC4408" w14:paraId="4C93081B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FC3D" w14:textId="2AE8A2FA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Sveikatos priežiūros skyrius</w:t>
            </w:r>
          </w:p>
        </w:tc>
        <w:tc>
          <w:tcPr>
            <w:tcW w:w="1642" w:type="dxa"/>
          </w:tcPr>
          <w:p w14:paraId="7EA493E3" w14:textId="7777777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0ACA629B" w14:textId="77777777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11358098" w14:textId="77777777" w:rsidR="00DC4408" w:rsidRPr="002E297C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DC4408" w14:paraId="63D4156D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8C32" w14:textId="39C12D35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lang w:val="lt-LT"/>
              </w:rPr>
              <w:t xml:space="preserve">Sveikatos priežiūros specialistas </w:t>
            </w:r>
          </w:p>
        </w:tc>
        <w:tc>
          <w:tcPr>
            <w:tcW w:w="1642" w:type="dxa"/>
          </w:tcPr>
          <w:p w14:paraId="37E03F05" w14:textId="74BA8259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1408</w:t>
            </w:r>
          </w:p>
        </w:tc>
        <w:tc>
          <w:tcPr>
            <w:tcW w:w="1643" w:type="dxa"/>
          </w:tcPr>
          <w:p w14:paraId="30DE6907" w14:textId="480638C4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2</w:t>
            </w:r>
            <w:r w:rsidR="00417C71" w:rsidRPr="00417C71">
              <w:rPr>
                <w:lang w:val="lt-LT"/>
              </w:rPr>
              <w:t>9</w:t>
            </w:r>
          </w:p>
        </w:tc>
        <w:tc>
          <w:tcPr>
            <w:tcW w:w="1643" w:type="dxa"/>
          </w:tcPr>
          <w:p w14:paraId="5F6FEC96" w14:textId="567A12F5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5</w:t>
            </w:r>
            <w:r w:rsidRPr="002E297C">
              <w:rPr>
                <w:lang w:val="lt-LT"/>
              </w:rPr>
              <w:t>01</w:t>
            </w:r>
          </w:p>
        </w:tc>
      </w:tr>
      <w:tr w:rsidR="00DC4408" w14:paraId="2B6C8066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4555" w14:textId="42F022AB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lang w:val="lt-LT"/>
              </w:rPr>
              <w:t>Sveikatos priežiūros skyriaus kiti darbuotojai</w:t>
            </w:r>
          </w:p>
        </w:tc>
        <w:tc>
          <w:tcPr>
            <w:tcW w:w="1642" w:type="dxa"/>
          </w:tcPr>
          <w:p w14:paraId="2279BB0D" w14:textId="27DE3F5B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1213</w:t>
            </w:r>
          </w:p>
        </w:tc>
        <w:tc>
          <w:tcPr>
            <w:tcW w:w="1643" w:type="dxa"/>
          </w:tcPr>
          <w:p w14:paraId="3309AE3A" w14:textId="2065D746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2</w:t>
            </w:r>
          </w:p>
        </w:tc>
        <w:tc>
          <w:tcPr>
            <w:tcW w:w="1643" w:type="dxa"/>
          </w:tcPr>
          <w:p w14:paraId="156DAC02" w14:textId="4C293133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3</w:t>
            </w:r>
            <w:r w:rsidRPr="002E297C">
              <w:rPr>
                <w:lang w:val="lt-LT"/>
              </w:rPr>
              <w:t>04</w:t>
            </w:r>
          </w:p>
        </w:tc>
      </w:tr>
      <w:tr w:rsidR="00DC4408" w14:paraId="303E34B7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E2DCD" w14:textId="116EE0DA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Socialinių paslaugų skyrius</w:t>
            </w:r>
          </w:p>
        </w:tc>
        <w:tc>
          <w:tcPr>
            <w:tcW w:w="1642" w:type="dxa"/>
          </w:tcPr>
          <w:p w14:paraId="752FC22C" w14:textId="7777777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443914BC" w14:textId="77777777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5CDD48C9" w14:textId="77777777" w:rsidR="00DC4408" w:rsidRPr="002E297C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DC4408" w14:paraId="48F1AA15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532E2" w14:textId="65B4BFCB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Cs/>
                <w:lang w:val="lt-LT"/>
              </w:rPr>
              <w:t>Socialinių paslaugų specialistas</w:t>
            </w:r>
          </w:p>
        </w:tc>
        <w:tc>
          <w:tcPr>
            <w:tcW w:w="1642" w:type="dxa"/>
          </w:tcPr>
          <w:p w14:paraId="275DE6AA" w14:textId="311F5C1B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1396</w:t>
            </w:r>
          </w:p>
        </w:tc>
        <w:tc>
          <w:tcPr>
            <w:tcW w:w="1643" w:type="dxa"/>
          </w:tcPr>
          <w:p w14:paraId="5866C413" w14:textId="28E75240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1</w:t>
            </w:r>
            <w:r w:rsidR="00417C71" w:rsidRPr="00417C71">
              <w:rPr>
                <w:lang w:val="lt-LT"/>
              </w:rPr>
              <w:t>9</w:t>
            </w:r>
          </w:p>
        </w:tc>
        <w:tc>
          <w:tcPr>
            <w:tcW w:w="1643" w:type="dxa"/>
          </w:tcPr>
          <w:p w14:paraId="797CEF35" w14:textId="40498C62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4</w:t>
            </w:r>
            <w:r w:rsidRPr="002E297C">
              <w:rPr>
                <w:lang w:val="lt-LT"/>
              </w:rPr>
              <w:t>91</w:t>
            </w:r>
          </w:p>
        </w:tc>
      </w:tr>
      <w:tr w:rsidR="00DC4408" w14:paraId="7C26A74D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C6D8F" w14:textId="622EBC37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lang w:val="lt-LT"/>
              </w:rPr>
              <w:t>Socialinių paslaugų skyriaus kiti darbuotojai</w:t>
            </w:r>
          </w:p>
        </w:tc>
        <w:tc>
          <w:tcPr>
            <w:tcW w:w="1642" w:type="dxa"/>
          </w:tcPr>
          <w:p w14:paraId="1A53B45C" w14:textId="7EE365E3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1268</w:t>
            </w:r>
          </w:p>
        </w:tc>
        <w:tc>
          <w:tcPr>
            <w:tcW w:w="1643" w:type="dxa"/>
          </w:tcPr>
          <w:p w14:paraId="183AE3BF" w14:textId="55F0C386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3</w:t>
            </w:r>
            <w:r w:rsidR="00417C71" w:rsidRPr="00417C71">
              <w:rPr>
                <w:lang w:val="lt-LT"/>
              </w:rPr>
              <w:t>3</w:t>
            </w:r>
          </w:p>
        </w:tc>
        <w:tc>
          <w:tcPr>
            <w:tcW w:w="1643" w:type="dxa"/>
          </w:tcPr>
          <w:p w14:paraId="263FE450" w14:textId="424DABB8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3</w:t>
            </w:r>
            <w:r w:rsidRPr="002E297C">
              <w:rPr>
                <w:lang w:val="lt-LT"/>
              </w:rPr>
              <w:t>49</w:t>
            </w:r>
          </w:p>
        </w:tc>
      </w:tr>
      <w:tr w:rsidR="00DC4408" w14:paraId="0EA3B2CE" w14:textId="77777777" w:rsidTr="00D24917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4FA5" w14:textId="35F77248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Pedagogai ir pagalbos mokiniui specialistai</w:t>
            </w:r>
          </w:p>
        </w:tc>
        <w:tc>
          <w:tcPr>
            <w:tcW w:w="1642" w:type="dxa"/>
          </w:tcPr>
          <w:p w14:paraId="11226056" w14:textId="2100180D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1283</w:t>
            </w:r>
          </w:p>
        </w:tc>
        <w:tc>
          <w:tcPr>
            <w:tcW w:w="1643" w:type="dxa"/>
          </w:tcPr>
          <w:p w14:paraId="6ED66C3A" w14:textId="51350EC9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8</w:t>
            </w:r>
          </w:p>
        </w:tc>
        <w:tc>
          <w:tcPr>
            <w:tcW w:w="1643" w:type="dxa"/>
          </w:tcPr>
          <w:p w14:paraId="3302D49F" w14:textId="5370EB4D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36</w:t>
            </w:r>
            <w:r w:rsidRPr="002E297C">
              <w:rPr>
                <w:lang w:val="lt-LT"/>
              </w:rPr>
              <w:t>7</w:t>
            </w:r>
          </w:p>
        </w:tc>
      </w:tr>
      <w:tr w:rsidR="00DC4408" w14:paraId="50A0AE5E" w14:textId="77777777" w:rsidTr="00D24917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A713" w14:textId="70E80800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Administracijos ir ūkio darbuotojai</w:t>
            </w:r>
          </w:p>
        </w:tc>
        <w:tc>
          <w:tcPr>
            <w:tcW w:w="1642" w:type="dxa"/>
          </w:tcPr>
          <w:p w14:paraId="486A82C1" w14:textId="3D865A7D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1137</w:t>
            </w:r>
          </w:p>
        </w:tc>
        <w:tc>
          <w:tcPr>
            <w:tcW w:w="1643" w:type="dxa"/>
          </w:tcPr>
          <w:p w14:paraId="392713E2" w14:textId="3D4400D1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24</w:t>
            </w:r>
          </w:p>
        </w:tc>
        <w:tc>
          <w:tcPr>
            <w:tcW w:w="1643" w:type="dxa"/>
          </w:tcPr>
          <w:p w14:paraId="2B32A2EA" w14:textId="5477F150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24</w:t>
            </w:r>
            <w:r w:rsidRPr="002E297C">
              <w:rPr>
                <w:lang w:val="lt-LT"/>
              </w:rPr>
              <w:t>5</w:t>
            </w:r>
          </w:p>
        </w:tc>
      </w:tr>
      <w:bookmarkEnd w:id="1"/>
      <w:bookmarkEnd w:id="2"/>
    </w:tbl>
    <w:p w14:paraId="48F69F7B" w14:textId="654EA433" w:rsidR="00934436" w:rsidRDefault="00934436" w:rsidP="005E4930">
      <w:pPr>
        <w:spacing w:line="360" w:lineRule="auto"/>
        <w:jc w:val="center"/>
      </w:pPr>
    </w:p>
    <w:p w14:paraId="14FE2D1E" w14:textId="77777777" w:rsidR="005E4930" w:rsidRDefault="005E4930" w:rsidP="005E4930">
      <w:pPr>
        <w:spacing w:line="360" w:lineRule="auto"/>
        <w:jc w:val="center"/>
      </w:pPr>
    </w:p>
    <w:sectPr w:rsidR="005E493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2F9"/>
    <w:rsid w:val="000D634F"/>
    <w:rsid w:val="00196741"/>
    <w:rsid w:val="001A5BC1"/>
    <w:rsid w:val="002E297C"/>
    <w:rsid w:val="0030671C"/>
    <w:rsid w:val="003A0553"/>
    <w:rsid w:val="003F1631"/>
    <w:rsid w:val="004132F9"/>
    <w:rsid w:val="00417C71"/>
    <w:rsid w:val="005E4930"/>
    <w:rsid w:val="00727199"/>
    <w:rsid w:val="00934436"/>
    <w:rsid w:val="00DC4408"/>
    <w:rsid w:val="00E8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947C"/>
  <w15:docId w15:val="{3E4205CF-766F-40A2-BC0F-986CCEEAE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Gintare Jankauskiene</cp:lastModifiedBy>
  <cp:revision>2</cp:revision>
  <dcterms:created xsi:type="dcterms:W3CDTF">2022-05-04T10:22:00Z</dcterms:created>
  <dcterms:modified xsi:type="dcterms:W3CDTF">2022-05-04T10:22:00Z</dcterms:modified>
</cp:coreProperties>
</file>